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B83D" w14:textId="77777777" w:rsidR="00D77698" w:rsidRPr="002246AA" w:rsidRDefault="00D77698" w:rsidP="002246AA">
      <w:pPr>
        <w:spacing w:after="0" w:line="360" w:lineRule="auto"/>
        <w:ind w:firstLine="435"/>
        <w:jc w:val="center"/>
        <w:rPr>
          <w:rFonts w:ascii="@仿宋_GB2312" w:eastAsia="宋体" w:hAnsi="宋体" w:cs="@仿宋_GB2312" w:hint="eastAsia"/>
          <w:sz w:val="24"/>
          <w:szCs w:val="28"/>
          <w14:ligatures w14:val="none"/>
        </w:rPr>
      </w:pPr>
      <w:r w:rsidRPr="002246AA">
        <w:rPr>
          <w:rFonts w:ascii="@仿宋_GB2312" w:eastAsia="宋体" w:hAnsi="宋体" w:cs="@仿宋_GB2312" w:hint="eastAsia"/>
          <w:sz w:val="24"/>
          <w:szCs w:val="28"/>
          <w14:ligatures w14:val="none"/>
        </w:rPr>
        <w:t>授权委托书</w:t>
      </w:r>
    </w:p>
    <w:p w14:paraId="0DDAB93B" w14:textId="77777777" w:rsidR="00D77698" w:rsidRPr="002246AA" w:rsidRDefault="00D77698" w:rsidP="002246AA">
      <w:pPr>
        <w:spacing w:after="0" w:line="360" w:lineRule="auto"/>
        <w:ind w:firstLine="435"/>
        <w:jc w:val="both"/>
        <w:rPr>
          <w:rFonts w:ascii="@仿宋_GB2312" w:eastAsia="宋体" w:hAnsi="宋体" w:cs="@仿宋_GB2312" w:hint="eastAsia"/>
          <w:sz w:val="24"/>
          <w:szCs w:val="28"/>
          <w14:ligatures w14:val="none"/>
        </w:rPr>
      </w:pPr>
    </w:p>
    <w:p w14:paraId="1B00C156" w14:textId="26D713A7" w:rsidR="00D77698" w:rsidRPr="002246AA" w:rsidRDefault="00D77698" w:rsidP="002246AA">
      <w:pPr>
        <w:spacing w:after="0" w:line="360" w:lineRule="auto"/>
        <w:ind w:firstLine="435"/>
        <w:jc w:val="both"/>
        <w:rPr>
          <w:rFonts w:ascii="@仿宋_GB2312" w:eastAsia="宋体" w:hAnsi="宋体" w:cs="@仿宋_GB2312" w:hint="eastAsia"/>
          <w:sz w:val="24"/>
          <w:szCs w:val="28"/>
          <w14:ligatures w14:val="none"/>
        </w:rPr>
      </w:pPr>
      <w:r w:rsidRPr="002246AA">
        <w:rPr>
          <w:rFonts w:ascii="@仿宋_GB2312" w:eastAsia="宋体" w:hAnsi="宋体" w:cs="@仿宋_GB2312" w:hint="eastAsia"/>
          <w:sz w:val="24"/>
          <w:szCs w:val="28"/>
          <w14:ligatures w14:val="none"/>
        </w:rPr>
        <w:t>本授权书声明：</w:t>
      </w:r>
      <w:r w:rsidRPr="002246AA">
        <w:rPr>
          <w:rFonts w:ascii="@仿宋_GB2312" w:eastAsia="宋体" w:hAnsi="宋体" w:cs="@仿宋_GB2312" w:hint="eastAsia"/>
          <w:sz w:val="24"/>
          <w:szCs w:val="28"/>
          <w:u w:val="single"/>
          <w14:ligatures w14:val="none"/>
        </w:rPr>
        <w:t xml:space="preserve">                  </w:t>
      </w:r>
      <w:r w:rsidRPr="002246AA">
        <w:rPr>
          <w:rFonts w:ascii="@仿宋_GB2312" w:eastAsia="宋体" w:hAnsi="宋体" w:cs="@仿宋_GB2312" w:hint="eastAsia"/>
          <w:sz w:val="24"/>
          <w:szCs w:val="28"/>
          <w14:ligatures w14:val="none"/>
        </w:rPr>
        <w:t>（</w:t>
      </w:r>
      <w:r w:rsidR="00915CC7">
        <w:rPr>
          <w:rFonts w:ascii="@仿宋_GB2312" w:eastAsia="宋体" w:hAnsi="宋体" w:cs="@仿宋_GB2312" w:hint="eastAsia"/>
          <w:sz w:val="24"/>
          <w:szCs w:val="28"/>
          <w14:ligatures w14:val="none"/>
        </w:rPr>
        <w:t>参选单位</w:t>
      </w:r>
      <w:r w:rsidRPr="002246AA">
        <w:rPr>
          <w:rFonts w:ascii="@仿宋_GB2312" w:eastAsia="宋体" w:hAnsi="宋体" w:cs="@仿宋_GB2312" w:hint="eastAsia"/>
          <w:sz w:val="24"/>
          <w:szCs w:val="28"/>
          <w14:ligatures w14:val="none"/>
        </w:rPr>
        <w:t>名称）授权</w:t>
      </w:r>
      <w:r w:rsidRPr="002246AA">
        <w:rPr>
          <w:rFonts w:ascii="@仿宋_GB2312" w:eastAsia="宋体" w:hAnsi="宋体" w:cs="@仿宋_GB2312" w:hint="eastAsia"/>
          <w:sz w:val="24"/>
          <w:szCs w:val="28"/>
          <w:u w:val="single"/>
          <w14:ligatures w14:val="none"/>
        </w:rPr>
        <w:t xml:space="preserve">       </w:t>
      </w:r>
      <w:r w:rsidR="002246AA">
        <w:rPr>
          <w:rFonts w:ascii="@仿宋_GB2312" w:eastAsia="宋体" w:hAnsi="宋体" w:cs="@仿宋_GB2312" w:hint="eastAsia"/>
          <w:sz w:val="24"/>
          <w:szCs w:val="28"/>
          <w:u w:val="single"/>
          <w14:ligatures w14:val="none"/>
        </w:rPr>
        <w:t xml:space="preserve"> </w:t>
      </w:r>
      <w:r w:rsidRPr="002246AA">
        <w:rPr>
          <w:rFonts w:ascii="@仿宋_GB2312" w:eastAsia="宋体" w:hAnsi="宋体" w:cs="@仿宋_GB2312" w:hint="eastAsia"/>
          <w:sz w:val="24"/>
          <w:szCs w:val="28"/>
          <w14:ligatures w14:val="none"/>
        </w:rPr>
        <w:t>（授权代表姓名、</w:t>
      </w:r>
      <w:r w:rsidRPr="002246AA">
        <w:rPr>
          <w:rFonts w:ascii="@仿宋_GB2312" w:eastAsia="宋体" w:hAnsi="宋体" w:cs="@仿宋_GB2312" w:hint="eastAsia"/>
          <w:sz w:val="24"/>
          <w:szCs w:val="28"/>
          <w14:ligatures w14:val="none"/>
        </w:rPr>
        <w:t xml:space="preserve"> </w:t>
      </w:r>
      <w:r w:rsidRPr="002246AA">
        <w:rPr>
          <w:rFonts w:ascii="@仿宋_GB2312" w:eastAsia="宋体" w:hAnsi="宋体" w:cs="@仿宋_GB2312" w:hint="eastAsia"/>
          <w:sz w:val="24"/>
          <w:szCs w:val="28"/>
          <w14:ligatures w14:val="none"/>
        </w:rPr>
        <w:t>职务）代表我方参加淮北师范大学</w:t>
      </w:r>
      <w:r w:rsidRPr="002246AA">
        <w:rPr>
          <w:rFonts w:ascii="@仿宋_GB2312" w:eastAsia="宋体" w:hAnsi="宋体" w:cs="@仿宋_GB2312" w:hint="eastAsia"/>
          <w:sz w:val="24"/>
          <w:szCs w:val="28"/>
          <w14:ligatures w14:val="none"/>
        </w:rPr>
        <w:t>2026</w:t>
      </w:r>
      <w:r w:rsidRPr="002246AA">
        <w:rPr>
          <w:rFonts w:ascii="@仿宋_GB2312" w:eastAsia="宋体" w:hAnsi="宋体" w:cs="@仿宋_GB2312" w:hint="eastAsia"/>
          <w:sz w:val="24"/>
          <w:szCs w:val="28"/>
          <w14:ligatures w14:val="none"/>
        </w:rPr>
        <w:t>年教职工“生日蛋糕</w:t>
      </w:r>
      <w:r w:rsidR="00915CC7">
        <w:rPr>
          <w:rFonts w:ascii="@仿宋_GB2312" w:eastAsia="宋体" w:hAnsi="宋体" w:cs="@仿宋_GB2312" w:hint="eastAsia"/>
          <w:sz w:val="24"/>
          <w:szCs w:val="28"/>
          <w14:ligatures w14:val="none"/>
        </w:rPr>
        <w:t>券</w:t>
      </w:r>
      <w:r w:rsidRPr="002246AA">
        <w:rPr>
          <w:rFonts w:ascii="@仿宋_GB2312" w:eastAsia="宋体" w:hAnsi="宋体" w:cs="@仿宋_GB2312" w:hint="eastAsia"/>
          <w:sz w:val="24"/>
          <w:szCs w:val="28"/>
          <w14:ligatures w14:val="none"/>
        </w:rPr>
        <w:t>”</w:t>
      </w:r>
      <w:r w:rsidR="00915CC7">
        <w:rPr>
          <w:rFonts w:ascii="@仿宋_GB2312" w:eastAsia="宋体" w:hAnsi="宋体" w:cs="@仿宋_GB2312" w:hint="eastAsia"/>
          <w:sz w:val="24"/>
          <w:szCs w:val="28"/>
          <w14:ligatures w14:val="none"/>
        </w:rPr>
        <w:t>遴选</w:t>
      </w:r>
      <w:r w:rsidRPr="002246AA">
        <w:rPr>
          <w:rFonts w:ascii="@仿宋_GB2312" w:eastAsia="宋体" w:hAnsi="宋体" w:cs="@仿宋_GB2312" w:hint="eastAsia"/>
          <w:sz w:val="24"/>
          <w:szCs w:val="28"/>
          <w14:ligatures w14:val="none"/>
        </w:rPr>
        <w:t>活动，全权代表我方处理遴选过程的一切事宜，包括但不限于：应邀、参与遴选、谈判、签约等。授权代表在遴选过程中所签署的一切文件和处理与之有关的一切事务，我方均予以认可并对此承担责任。</w:t>
      </w:r>
      <w:r w:rsidR="00915CC7">
        <w:rPr>
          <w:rFonts w:ascii="@仿宋_GB2312" w:eastAsia="宋体" w:hAnsi="宋体" w:cs="@仿宋_GB2312" w:hint="eastAsia"/>
          <w:sz w:val="24"/>
          <w:szCs w:val="28"/>
          <w14:ligatures w14:val="none"/>
        </w:rPr>
        <w:t>参选单位</w:t>
      </w:r>
      <w:r w:rsidRPr="002246AA">
        <w:rPr>
          <w:rFonts w:ascii="@仿宋_GB2312" w:eastAsia="宋体" w:hAnsi="宋体" w:cs="@仿宋_GB2312" w:hint="eastAsia"/>
          <w:sz w:val="24"/>
          <w:szCs w:val="28"/>
          <w14:ligatures w14:val="none"/>
        </w:rPr>
        <w:t>授权代表无转委托权。特此授权。</w:t>
      </w:r>
    </w:p>
    <w:p w14:paraId="0705BCDD" w14:textId="77777777" w:rsidR="00D77698" w:rsidRPr="002246AA" w:rsidRDefault="00D77698" w:rsidP="002246AA">
      <w:pPr>
        <w:spacing w:after="0" w:line="360" w:lineRule="auto"/>
        <w:ind w:firstLine="435"/>
        <w:jc w:val="both"/>
        <w:rPr>
          <w:rFonts w:ascii="@仿宋_GB2312" w:eastAsia="宋体" w:hAnsi="宋体" w:cs="@仿宋_GB2312" w:hint="eastAsia"/>
          <w:sz w:val="24"/>
          <w:szCs w:val="28"/>
          <w14:ligatures w14:val="none"/>
        </w:rPr>
      </w:pPr>
      <w:r w:rsidRPr="002246AA">
        <w:rPr>
          <w:rFonts w:ascii="@仿宋_GB2312" w:eastAsia="宋体" w:hAnsi="宋体" w:cs="@仿宋_GB2312" w:hint="eastAsia"/>
          <w:sz w:val="24"/>
          <w:szCs w:val="28"/>
          <w14:ligatures w14:val="none"/>
        </w:rPr>
        <w:t>本授权书自出具之日起生效。</w:t>
      </w:r>
    </w:p>
    <w:p w14:paraId="76768892" w14:textId="022B1BBE" w:rsidR="00461B0A" w:rsidRPr="002246AA" w:rsidRDefault="00D77698" w:rsidP="002246AA">
      <w:pPr>
        <w:spacing w:after="0" w:line="360" w:lineRule="auto"/>
        <w:ind w:firstLine="435"/>
        <w:jc w:val="both"/>
        <w:rPr>
          <w:rFonts w:ascii="@仿宋_GB2312" w:eastAsia="宋体" w:hAnsi="宋体" w:cs="@仿宋_GB2312" w:hint="eastAsia"/>
          <w:sz w:val="24"/>
          <w:szCs w:val="28"/>
          <w14:ligatures w14:val="none"/>
        </w:rPr>
      </w:pPr>
      <w:r w:rsidRPr="002246AA">
        <w:rPr>
          <w:rFonts w:ascii="@仿宋_GB2312" w:eastAsia="宋体" w:hAnsi="宋体" w:cs="@仿宋_GB2312" w:hint="eastAsia"/>
          <w:sz w:val="24"/>
          <w:szCs w:val="28"/>
          <w14:ligatures w14:val="none"/>
        </w:rPr>
        <w:t>授权代表身份证明扫描件：</w:t>
      </w:r>
    </w:p>
    <w:p w14:paraId="12A30715" w14:textId="77777777" w:rsidR="002246AA" w:rsidRPr="002246AA" w:rsidRDefault="002246AA" w:rsidP="002246AA">
      <w:pPr>
        <w:spacing w:after="0" w:line="360" w:lineRule="auto"/>
        <w:ind w:firstLine="435"/>
        <w:jc w:val="both"/>
        <w:rPr>
          <w:rFonts w:ascii="宋体" w:eastAsia="宋体" w:hAnsi="宋体" w:cs="@仿宋_GB2312" w:hint="eastAsia"/>
          <w:sz w:val="24"/>
          <w:szCs w:val="20"/>
          <w14:ligatures w14:val="none"/>
        </w:rPr>
      </w:pPr>
    </w:p>
    <w:p w14:paraId="13536B13" w14:textId="77777777" w:rsidR="002246AA" w:rsidRPr="002246AA" w:rsidRDefault="002246AA" w:rsidP="002246AA">
      <w:pPr>
        <w:spacing w:after="0" w:line="360" w:lineRule="auto"/>
        <w:ind w:firstLine="435"/>
        <w:jc w:val="both"/>
        <w:rPr>
          <w:rFonts w:ascii="@仿宋_GB2312" w:eastAsia="宋体" w:hAnsi="宋体" w:cs="@仿宋_GB2312" w:hint="eastAsia"/>
          <w:sz w:val="24"/>
          <w:szCs w:val="28"/>
          <w:u w:val="single"/>
          <w:lang w:val="zh-CN"/>
          <w14:ligatures w14:val="none"/>
        </w:rPr>
      </w:pPr>
      <w:r w:rsidRPr="002246AA">
        <w:rPr>
          <w:rFonts w:ascii="@仿宋_GB2312" w:eastAsia="宋体" w:hAnsi="宋体" w:cs="@仿宋_GB2312" w:hint="eastAsia"/>
          <w:sz w:val="24"/>
          <w:szCs w:val="28"/>
          <w14:ligatures w14:val="none"/>
        </w:rPr>
        <w:t>授权代表联系方式：</w:t>
      </w:r>
      <w:r w:rsidRPr="002246AA">
        <w:rPr>
          <w:rFonts w:ascii="@仿宋_GB2312" w:eastAsia="宋体" w:hAnsi="宋体" w:cs="@仿宋_GB2312" w:hint="eastAsia"/>
          <w:sz w:val="24"/>
          <w:szCs w:val="28"/>
          <w:u w:val="single"/>
          <w14:ligatures w14:val="none"/>
        </w:rPr>
        <w:t xml:space="preserve">                  </w:t>
      </w:r>
    </w:p>
    <w:p w14:paraId="023F8575" w14:textId="77777777" w:rsidR="002246AA" w:rsidRPr="002246AA" w:rsidRDefault="002246AA" w:rsidP="002246AA">
      <w:pPr>
        <w:spacing w:after="0" w:line="360" w:lineRule="auto"/>
        <w:ind w:firstLine="435"/>
        <w:jc w:val="both"/>
        <w:rPr>
          <w:rFonts w:ascii="@仿宋_GB2312" w:eastAsia="宋体" w:hAnsi="宋体" w:cs="@仿宋_GB2312" w:hint="eastAsia"/>
          <w:sz w:val="24"/>
          <w:szCs w:val="28"/>
          <w:lang w:val="zh-CN"/>
          <w14:ligatures w14:val="none"/>
        </w:rPr>
      </w:pPr>
    </w:p>
    <w:p w14:paraId="59EF8CE7" w14:textId="77777777" w:rsidR="002246AA" w:rsidRPr="002246AA" w:rsidRDefault="002246AA" w:rsidP="002246AA">
      <w:pPr>
        <w:spacing w:after="0" w:line="360" w:lineRule="auto"/>
        <w:ind w:firstLine="435"/>
        <w:jc w:val="both"/>
        <w:rPr>
          <w:rFonts w:ascii="宋体" w:eastAsia="宋体" w:hAnsi="宋体" w:cs="@仿宋_GB2312" w:hint="eastAsia"/>
          <w:sz w:val="24"/>
          <w:szCs w:val="28"/>
          <w14:ligatures w14:val="none"/>
        </w:rPr>
      </w:pPr>
      <w:r w:rsidRPr="002246AA">
        <w:rPr>
          <w:rFonts w:ascii="宋体" w:eastAsia="宋体" w:hAnsi="宋体" w:cs="@仿宋_GB2312" w:hint="eastAsia"/>
          <w:sz w:val="24"/>
          <w:szCs w:val="20"/>
          <w14:ligatures w14:val="none"/>
        </w:rPr>
        <w:t>特此</w:t>
      </w:r>
      <w:r w:rsidRPr="002246AA">
        <w:rPr>
          <w:rFonts w:ascii="宋体" w:eastAsia="宋体" w:hAnsi="宋体" w:cs="@仿宋_GB2312" w:hint="eastAsia"/>
          <w:sz w:val="24"/>
          <w:szCs w:val="28"/>
          <w14:ligatures w14:val="none"/>
        </w:rPr>
        <w:t>声明。</w:t>
      </w:r>
    </w:p>
    <w:p w14:paraId="55FD6AFC" w14:textId="77777777" w:rsidR="002246AA" w:rsidRPr="002246AA" w:rsidRDefault="002246AA" w:rsidP="002246AA">
      <w:pPr>
        <w:spacing w:after="0" w:line="360" w:lineRule="auto"/>
        <w:jc w:val="both"/>
        <w:rPr>
          <w:rFonts w:ascii="宋体" w:eastAsia="宋体" w:hAnsi="宋体" w:cs="@仿宋_GB2312" w:hint="eastAsia"/>
          <w:sz w:val="24"/>
          <w:szCs w:val="28"/>
          <w14:ligatures w14:val="none"/>
        </w:rPr>
      </w:pPr>
    </w:p>
    <w:p w14:paraId="75FE3A0F" w14:textId="4EC4907B" w:rsidR="002246AA" w:rsidRPr="002246AA" w:rsidRDefault="00915CC7" w:rsidP="002246AA">
      <w:pPr>
        <w:spacing w:after="0" w:line="360" w:lineRule="auto"/>
        <w:ind w:firstLine="435"/>
        <w:jc w:val="both"/>
        <w:rPr>
          <w:rFonts w:ascii="宋体" w:eastAsia="宋体" w:hAnsi="宋体" w:cs="@仿宋_GB2312" w:hint="eastAsia"/>
          <w:bCs/>
          <w:sz w:val="24"/>
          <w:szCs w:val="28"/>
          <w14:ligatures w14:val="none"/>
        </w:rPr>
      </w:pPr>
      <w:r>
        <w:rPr>
          <w:rFonts w:ascii="@仿宋_GB2312" w:eastAsia="宋体" w:hAnsi="宋体" w:cs="@仿宋_GB2312" w:hint="eastAsia"/>
          <w:sz w:val="24"/>
          <w:szCs w:val="28"/>
          <w14:ligatures w14:val="none"/>
        </w:rPr>
        <w:t>参选单位</w:t>
      </w:r>
      <w:r w:rsidR="002246AA" w:rsidRPr="002246AA">
        <w:rPr>
          <w:rFonts w:ascii="宋体" w:eastAsia="宋体" w:hAnsi="宋体" w:cs="@仿宋_GB2312" w:hint="eastAsia"/>
          <w:bCs/>
          <w:sz w:val="24"/>
          <w:szCs w:val="28"/>
          <w14:ligatures w14:val="none"/>
        </w:rPr>
        <w:t>电子签章：</w:t>
      </w:r>
      <w:r w:rsidR="002246AA" w:rsidRPr="002246AA">
        <w:rPr>
          <w:rFonts w:ascii="宋体" w:eastAsia="宋体" w:hAnsi="宋体" w:cs="@仿宋_GB2312" w:hint="eastAsia"/>
          <w:bCs/>
          <w:sz w:val="24"/>
          <w:szCs w:val="28"/>
          <w:u w:val="single"/>
          <w14:ligatures w14:val="none"/>
        </w:rPr>
        <w:t xml:space="preserve">                    </w:t>
      </w:r>
    </w:p>
    <w:p w14:paraId="35063C99" w14:textId="7F0FD2A7" w:rsidR="002246AA" w:rsidRPr="002246AA" w:rsidRDefault="002246AA" w:rsidP="002246AA">
      <w:pPr>
        <w:spacing w:after="0" w:line="360" w:lineRule="auto"/>
        <w:ind w:firstLine="435"/>
        <w:jc w:val="both"/>
        <w:rPr>
          <w:rFonts w:ascii="宋体" w:eastAsia="宋体" w:hAnsi="宋体" w:cs="@仿宋_GB2312" w:hint="eastAsia"/>
          <w:sz w:val="24"/>
          <w:szCs w:val="28"/>
          <w14:ligatures w14:val="none"/>
        </w:rPr>
      </w:pPr>
      <w:r w:rsidRPr="002246AA">
        <w:rPr>
          <w:rFonts w:ascii="宋体" w:eastAsia="宋体" w:hAnsi="宋体" w:cs="@仿宋_GB2312" w:hint="eastAsia"/>
          <w:sz w:val="24"/>
          <w:szCs w:val="28"/>
          <w14:ligatures w14:val="none"/>
        </w:rPr>
        <w:t xml:space="preserve">日      </w:t>
      </w:r>
      <w:r>
        <w:rPr>
          <w:rFonts w:ascii="宋体" w:eastAsia="宋体" w:hAnsi="宋体" w:cs="@仿宋_GB2312" w:hint="eastAsia"/>
          <w:sz w:val="24"/>
          <w:szCs w:val="28"/>
          <w14:ligatures w14:val="none"/>
        </w:rPr>
        <w:t xml:space="preserve">    </w:t>
      </w:r>
      <w:r w:rsidRPr="002246AA">
        <w:rPr>
          <w:rFonts w:ascii="宋体" w:eastAsia="宋体" w:hAnsi="宋体" w:cs="@仿宋_GB2312" w:hint="eastAsia"/>
          <w:sz w:val="24"/>
          <w:szCs w:val="28"/>
          <w14:ligatures w14:val="none"/>
        </w:rPr>
        <w:t xml:space="preserve">  期：</w:t>
      </w:r>
      <w:r w:rsidRPr="002246AA">
        <w:rPr>
          <w:rFonts w:ascii="宋体" w:eastAsia="宋体" w:hAnsi="宋体" w:cs="@仿宋_GB2312" w:hint="eastAsia"/>
          <w:bCs/>
          <w:sz w:val="24"/>
          <w:szCs w:val="28"/>
          <w:u w:val="single"/>
          <w14:ligatures w14:val="none"/>
        </w:rPr>
        <w:t xml:space="preserve">                    </w:t>
      </w:r>
    </w:p>
    <w:p w14:paraId="4B4F89D4" w14:textId="77777777" w:rsidR="002246AA" w:rsidRPr="002246AA" w:rsidRDefault="002246AA" w:rsidP="002246AA">
      <w:pPr>
        <w:spacing w:after="0" w:line="360" w:lineRule="auto"/>
        <w:ind w:firstLine="435"/>
        <w:jc w:val="both"/>
        <w:rPr>
          <w:rFonts w:ascii="宋体" w:eastAsia="宋体" w:hAnsi="宋体" w:cs="@仿宋_GB2312" w:hint="eastAsia"/>
          <w:sz w:val="24"/>
          <w:szCs w:val="20"/>
          <w14:ligatures w14:val="none"/>
        </w:rPr>
      </w:pPr>
    </w:p>
    <w:p w14:paraId="45677876" w14:textId="77777777" w:rsidR="002246AA" w:rsidRPr="002246AA" w:rsidRDefault="002246AA" w:rsidP="002246AA">
      <w:pPr>
        <w:spacing w:after="0" w:line="360" w:lineRule="auto"/>
        <w:ind w:firstLine="435"/>
        <w:jc w:val="both"/>
        <w:rPr>
          <w:rFonts w:ascii="宋体" w:eastAsia="宋体" w:hAnsi="宋体" w:cs="@仿宋_GB2312" w:hint="eastAsia"/>
          <w:sz w:val="24"/>
          <w:szCs w:val="20"/>
          <w14:ligatures w14:val="none"/>
        </w:rPr>
      </w:pPr>
    </w:p>
    <w:p w14:paraId="2D8516AB" w14:textId="77777777" w:rsidR="002246AA" w:rsidRPr="002246AA" w:rsidRDefault="002246AA" w:rsidP="002246AA">
      <w:pPr>
        <w:spacing w:after="0" w:line="360" w:lineRule="auto"/>
        <w:jc w:val="both"/>
        <w:rPr>
          <w:rFonts w:ascii="宋体" w:eastAsia="宋体" w:hAnsi="宋体" w:cs="@仿宋_GB2312" w:hint="eastAsia"/>
          <w:sz w:val="24"/>
          <w:szCs w:val="20"/>
          <w14:ligatures w14:val="none"/>
        </w:rPr>
      </w:pPr>
      <w:r w:rsidRPr="002246AA">
        <w:rPr>
          <w:rFonts w:ascii="宋体" w:eastAsia="宋体" w:hAnsi="宋体" w:cs="@仿宋_GB2312" w:hint="eastAsia"/>
          <w:sz w:val="24"/>
          <w:szCs w:val="20"/>
          <w14:ligatures w14:val="none"/>
        </w:rPr>
        <w:t>注：</w:t>
      </w:r>
    </w:p>
    <w:p w14:paraId="65C362C1" w14:textId="3CFFD270" w:rsidR="002246AA" w:rsidRPr="002246AA" w:rsidRDefault="002246AA" w:rsidP="002246AA">
      <w:pPr>
        <w:spacing w:after="0" w:line="360" w:lineRule="auto"/>
        <w:ind w:firstLine="435"/>
        <w:jc w:val="both"/>
        <w:rPr>
          <w:rFonts w:ascii="宋体" w:eastAsia="宋体" w:hAnsi="宋体" w:cs="@仿宋_GB2312" w:hint="eastAsia"/>
          <w:sz w:val="24"/>
          <w:szCs w:val="20"/>
          <w14:ligatures w14:val="none"/>
        </w:rPr>
      </w:pPr>
      <w:r w:rsidRPr="002246AA">
        <w:rPr>
          <w:rFonts w:ascii="宋体" w:eastAsia="宋体" w:hAnsi="宋体" w:cs="@仿宋_GB2312" w:hint="eastAsia"/>
          <w:sz w:val="24"/>
          <w:szCs w:val="20"/>
          <w14:ligatures w14:val="none"/>
        </w:rPr>
        <w:t>1.本项目只允许有唯一的</w:t>
      </w:r>
      <w:r w:rsidR="00915CC7">
        <w:rPr>
          <w:rFonts w:ascii="@仿宋_GB2312" w:eastAsia="宋体" w:hAnsi="宋体" w:cs="@仿宋_GB2312" w:hint="eastAsia"/>
          <w:sz w:val="24"/>
          <w:szCs w:val="28"/>
          <w14:ligatures w14:val="none"/>
        </w:rPr>
        <w:t>参选单位</w:t>
      </w:r>
      <w:r w:rsidRPr="002246AA">
        <w:rPr>
          <w:rFonts w:ascii="宋体" w:eastAsia="宋体" w:hAnsi="宋体" w:cs="@仿宋_GB2312" w:hint="eastAsia"/>
          <w:sz w:val="24"/>
          <w:szCs w:val="20"/>
          <w14:ligatures w14:val="none"/>
        </w:rPr>
        <w:t>授权代表，提供身份证明扫描件；</w:t>
      </w:r>
    </w:p>
    <w:p w14:paraId="13B06EA4" w14:textId="77777777" w:rsidR="002246AA" w:rsidRPr="002246AA" w:rsidRDefault="002246AA" w:rsidP="002246AA">
      <w:pPr>
        <w:spacing w:after="0" w:line="360" w:lineRule="auto"/>
        <w:ind w:firstLine="435"/>
        <w:jc w:val="both"/>
        <w:rPr>
          <w:rFonts w:ascii="宋体" w:eastAsia="宋体" w:hAnsi="宋体" w:cs="@仿宋_GB2312" w:hint="eastAsia"/>
          <w:sz w:val="24"/>
          <w:szCs w:val="20"/>
          <w14:ligatures w14:val="none"/>
        </w:rPr>
      </w:pPr>
      <w:r w:rsidRPr="002246AA">
        <w:rPr>
          <w:rFonts w:ascii="宋体" w:eastAsia="宋体" w:hAnsi="宋体" w:cs="@仿宋_GB2312" w:hint="eastAsia"/>
          <w:sz w:val="24"/>
          <w:szCs w:val="20"/>
          <w14:ligatures w14:val="none"/>
        </w:rPr>
        <w:t>2.法定代表人参加投标的无需提供授权书，提供身份证明扫描件。</w:t>
      </w:r>
    </w:p>
    <w:p w14:paraId="72914BF6" w14:textId="77777777" w:rsidR="002246AA" w:rsidRPr="002246AA" w:rsidRDefault="002246AA" w:rsidP="002246AA">
      <w:pPr>
        <w:spacing w:after="0" w:line="240" w:lineRule="auto"/>
        <w:jc w:val="both"/>
        <w:rPr>
          <w:rFonts w:ascii="@仿宋_GB2312" w:eastAsia="@仿宋_GB2312" w:hAnsi="@仿宋_GB2312" w:cs="@仿宋_GB2312" w:hint="eastAsia"/>
          <w:sz w:val="21"/>
          <w:szCs w:val="20"/>
          <w14:ligatures w14:val="none"/>
        </w:rPr>
      </w:pPr>
    </w:p>
    <w:p w14:paraId="64B782FC" w14:textId="77777777" w:rsidR="002246AA" w:rsidRPr="002246AA" w:rsidRDefault="002246AA" w:rsidP="002246AA">
      <w:pPr>
        <w:ind w:firstLineChars="200" w:firstLine="440"/>
        <w:rPr>
          <w:rFonts w:hint="eastAsia"/>
        </w:rPr>
      </w:pPr>
    </w:p>
    <w:sectPr w:rsidR="002246AA" w:rsidRPr="002246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279C" w14:textId="77777777" w:rsidR="001428A2" w:rsidRDefault="001428A2" w:rsidP="00D77698">
      <w:pPr>
        <w:spacing w:after="0" w:line="240" w:lineRule="auto"/>
        <w:rPr>
          <w:rFonts w:hint="eastAsia"/>
        </w:rPr>
      </w:pPr>
      <w:r>
        <w:separator/>
      </w:r>
    </w:p>
  </w:endnote>
  <w:endnote w:type="continuationSeparator" w:id="0">
    <w:p w14:paraId="5A8638D7" w14:textId="77777777" w:rsidR="001428A2" w:rsidRDefault="001428A2" w:rsidP="00D7769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2A8B" w14:textId="77777777" w:rsidR="001428A2" w:rsidRDefault="001428A2" w:rsidP="00D77698">
      <w:pPr>
        <w:spacing w:after="0" w:line="240" w:lineRule="auto"/>
        <w:rPr>
          <w:rFonts w:hint="eastAsia"/>
        </w:rPr>
      </w:pPr>
      <w:r>
        <w:separator/>
      </w:r>
    </w:p>
  </w:footnote>
  <w:footnote w:type="continuationSeparator" w:id="0">
    <w:p w14:paraId="441AB690" w14:textId="77777777" w:rsidR="001428A2" w:rsidRDefault="001428A2" w:rsidP="00D7769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24"/>
    <w:rsid w:val="00017B84"/>
    <w:rsid w:val="00126799"/>
    <w:rsid w:val="001428A2"/>
    <w:rsid w:val="002246AA"/>
    <w:rsid w:val="00461B0A"/>
    <w:rsid w:val="00612024"/>
    <w:rsid w:val="00817C70"/>
    <w:rsid w:val="00915CC7"/>
    <w:rsid w:val="00B82F5B"/>
    <w:rsid w:val="00D25BC1"/>
    <w:rsid w:val="00D77698"/>
    <w:rsid w:val="00D8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3F701"/>
  <w15:chartTrackingRefBased/>
  <w15:docId w15:val="{B0C117BB-CC7F-4D77-9F62-2D7B2CC6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0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0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0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0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0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0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0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0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0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0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0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0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024"/>
    <w:rPr>
      <w:rFonts w:cstheme="majorBidi"/>
      <w:color w:val="2F5496" w:themeColor="accent1" w:themeShade="BF"/>
      <w:sz w:val="28"/>
      <w:szCs w:val="28"/>
    </w:rPr>
  </w:style>
  <w:style w:type="character" w:customStyle="1" w:styleId="50">
    <w:name w:val="标题 5 字符"/>
    <w:basedOn w:val="a0"/>
    <w:link w:val="5"/>
    <w:uiPriority w:val="9"/>
    <w:semiHidden/>
    <w:rsid w:val="00612024"/>
    <w:rPr>
      <w:rFonts w:cstheme="majorBidi"/>
      <w:color w:val="2F5496" w:themeColor="accent1" w:themeShade="BF"/>
      <w:sz w:val="24"/>
    </w:rPr>
  </w:style>
  <w:style w:type="character" w:customStyle="1" w:styleId="60">
    <w:name w:val="标题 6 字符"/>
    <w:basedOn w:val="a0"/>
    <w:link w:val="6"/>
    <w:uiPriority w:val="9"/>
    <w:semiHidden/>
    <w:rsid w:val="00612024"/>
    <w:rPr>
      <w:rFonts w:cstheme="majorBidi"/>
      <w:b/>
      <w:bCs/>
      <w:color w:val="2F5496" w:themeColor="accent1" w:themeShade="BF"/>
    </w:rPr>
  </w:style>
  <w:style w:type="character" w:customStyle="1" w:styleId="70">
    <w:name w:val="标题 7 字符"/>
    <w:basedOn w:val="a0"/>
    <w:link w:val="7"/>
    <w:uiPriority w:val="9"/>
    <w:semiHidden/>
    <w:rsid w:val="00612024"/>
    <w:rPr>
      <w:rFonts w:cstheme="majorBidi"/>
      <w:b/>
      <w:bCs/>
      <w:color w:val="595959" w:themeColor="text1" w:themeTint="A6"/>
    </w:rPr>
  </w:style>
  <w:style w:type="character" w:customStyle="1" w:styleId="80">
    <w:name w:val="标题 8 字符"/>
    <w:basedOn w:val="a0"/>
    <w:link w:val="8"/>
    <w:uiPriority w:val="9"/>
    <w:semiHidden/>
    <w:rsid w:val="00612024"/>
    <w:rPr>
      <w:rFonts w:cstheme="majorBidi"/>
      <w:color w:val="595959" w:themeColor="text1" w:themeTint="A6"/>
    </w:rPr>
  </w:style>
  <w:style w:type="character" w:customStyle="1" w:styleId="90">
    <w:name w:val="标题 9 字符"/>
    <w:basedOn w:val="a0"/>
    <w:link w:val="9"/>
    <w:uiPriority w:val="9"/>
    <w:semiHidden/>
    <w:rsid w:val="00612024"/>
    <w:rPr>
      <w:rFonts w:eastAsiaTheme="majorEastAsia" w:cstheme="majorBidi"/>
      <w:color w:val="595959" w:themeColor="text1" w:themeTint="A6"/>
    </w:rPr>
  </w:style>
  <w:style w:type="paragraph" w:styleId="a3">
    <w:name w:val="Title"/>
    <w:basedOn w:val="a"/>
    <w:next w:val="a"/>
    <w:link w:val="a4"/>
    <w:uiPriority w:val="10"/>
    <w:qFormat/>
    <w:rsid w:val="006120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0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024"/>
    <w:pPr>
      <w:spacing w:before="160"/>
      <w:jc w:val="center"/>
    </w:pPr>
    <w:rPr>
      <w:i/>
      <w:iCs/>
      <w:color w:val="404040" w:themeColor="text1" w:themeTint="BF"/>
    </w:rPr>
  </w:style>
  <w:style w:type="character" w:customStyle="1" w:styleId="a8">
    <w:name w:val="引用 字符"/>
    <w:basedOn w:val="a0"/>
    <w:link w:val="a7"/>
    <w:uiPriority w:val="29"/>
    <w:rsid w:val="00612024"/>
    <w:rPr>
      <w:i/>
      <w:iCs/>
      <w:color w:val="404040" w:themeColor="text1" w:themeTint="BF"/>
    </w:rPr>
  </w:style>
  <w:style w:type="paragraph" w:styleId="a9">
    <w:name w:val="List Paragraph"/>
    <w:basedOn w:val="a"/>
    <w:uiPriority w:val="34"/>
    <w:qFormat/>
    <w:rsid w:val="00612024"/>
    <w:pPr>
      <w:ind w:left="720"/>
      <w:contextualSpacing/>
    </w:pPr>
  </w:style>
  <w:style w:type="character" w:styleId="aa">
    <w:name w:val="Intense Emphasis"/>
    <w:basedOn w:val="a0"/>
    <w:uiPriority w:val="21"/>
    <w:qFormat/>
    <w:rsid w:val="00612024"/>
    <w:rPr>
      <w:i/>
      <w:iCs/>
      <w:color w:val="2F5496" w:themeColor="accent1" w:themeShade="BF"/>
    </w:rPr>
  </w:style>
  <w:style w:type="paragraph" w:styleId="ab">
    <w:name w:val="Intense Quote"/>
    <w:basedOn w:val="a"/>
    <w:next w:val="a"/>
    <w:link w:val="ac"/>
    <w:uiPriority w:val="30"/>
    <w:qFormat/>
    <w:rsid w:val="006120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024"/>
    <w:rPr>
      <w:i/>
      <w:iCs/>
      <w:color w:val="2F5496" w:themeColor="accent1" w:themeShade="BF"/>
    </w:rPr>
  </w:style>
  <w:style w:type="character" w:styleId="ad">
    <w:name w:val="Intense Reference"/>
    <w:basedOn w:val="a0"/>
    <w:uiPriority w:val="32"/>
    <w:qFormat/>
    <w:rsid w:val="00612024"/>
    <w:rPr>
      <w:b/>
      <w:bCs/>
      <w:smallCaps/>
      <w:color w:val="2F5496" w:themeColor="accent1" w:themeShade="BF"/>
      <w:spacing w:val="5"/>
    </w:rPr>
  </w:style>
  <w:style w:type="paragraph" w:styleId="ae">
    <w:name w:val="header"/>
    <w:basedOn w:val="a"/>
    <w:link w:val="af"/>
    <w:uiPriority w:val="99"/>
    <w:unhideWhenUsed/>
    <w:rsid w:val="00D7769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77698"/>
    <w:rPr>
      <w:sz w:val="18"/>
      <w:szCs w:val="18"/>
    </w:rPr>
  </w:style>
  <w:style w:type="paragraph" w:styleId="af0">
    <w:name w:val="footer"/>
    <w:basedOn w:val="a"/>
    <w:link w:val="af1"/>
    <w:uiPriority w:val="99"/>
    <w:unhideWhenUsed/>
    <w:rsid w:val="00D7769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776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201</Characters>
  <Application>Microsoft Office Word</Application>
  <DocSecurity>0</DocSecurity>
  <Lines>16</Lines>
  <Paragraphs>14</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2026-04-19T09:13:00Z</dcterms:created>
  <dcterms:modified xsi:type="dcterms:W3CDTF">2026-04-19T09:55:00Z</dcterms:modified>
</cp:coreProperties>
</file>