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17" w:rsidRDefault="00011217" w:rsidP="00011217">
      <w:pPr>
        <w:tabs>
          <w:tab w:val="left" w:pos="5760"/>
        </w:tabs>
        <w:spacing w:line="72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淮北师范大学工会</w:t>
      </w:r>
      <w:r w:rsidR="00616ED5">
        <w:rPr>
          <w:rFonts w:asciiTheme="minorEastAsia" w:eastAsiaTheme="minorEastAsia" w:hAnsiTheme="minorEastAsia" w:hint="eastAsia"/>
          <w:b/>
          <w:sz w:val="36"/>
          <w:szCs w:val="36"/>
        </w:rPr>
        <w:t>2025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年寒假期间值班表</w:t>
      </w:r>
    </w:p>
    <w:tbl>
      <w:tblPr>
        <w:tblW w:w="88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828"/>
        <w:gridCol w:w="1897"/>
        <w:gridCol w:w="2227"/>
      </w:tblGrid>
      <w:tr w:rsidR="00011217" w:rsidTr="00011217">
        <w:trPr>
          <w:trHeight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17" w:rsidRDefault="0001121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值班日期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17" w:rsidRDefault="0001121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值班领导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17" w:rsidRDefault="0001121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值班人员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17" w:rsidRDefault="0001121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电  话</w:t>
            </w:r>
          </w:p>
        </w:tc>
      </w:tr>
      <w:tr w:rsidR="00011217" w:rsidTr="00011217">
        <w:trPr>
          <w:trHeight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17" w:rsidRDefault="00011217" w:rsidP="00466C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1月</w:t>
            </w:r>
            <w:r w:rsidR="00E2555F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日－1月</w:t>
            </w:r>
            <w:r w:rsidR="00552465"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5" w:rsidRDefault="00BE0743" w:rsidP="000338A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朱劲松</w:t>
            </w:r>
          </w:p>
          <w:p w:rsidR="00BE0743" w:rsidRDefault="00964975" w:rsidP="00BE074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13905616888</w:t>
            </w:r>
          </w:p>
          <w:p w:rsidR="00BE0743" w:rsidRDefault="00BE0743" w:rsidP="00BE074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743" w:rsidRDefault="00BE0743" w:rsidP="00BE074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743" w:rsidRDefault="00BE0743" w:rsidP="0096497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魏嵬</w:t>
            </w:r>
          </w:p>
          <w:p w:rsidR="00677101" w:rsidRDefault="00677101" w:rsidP="0096497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13856118058</w:t>
            </w:r>
          </w:p>
          <w:p w:rsidR="00BE0743" w:rsidRDefault="00BE0743" w:rsidP="00BE074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17" w:rsidRDefault="0096497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王春燕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17" w:rsidRDefault="0001121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18056156290</w:t>
            </w:r>
          </w:p>
        </w:tc>
      </w:tr>
      <w:tr w:rsidR="00BA3AC7" w:rsidTr="00011217">
        <w:trPr>
          <w:trHeight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BA3AC7" w:rsidP="00466C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1月</w:t>
            </w:r>
            <w:r w:rsidR="00552465">
              <w:rPr>
                <w:rFonts w:asciiTheme="minorEastAsia" w:eastAsiaTheme="minorEastAsia" w:hAnsiTheme="minorEastAsia" w:hint="eastAsia"/>
                <w:sz w:val="28"/>
                <w:szCs w:val="28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日－1月</w:t>
            </w:r>
            <w:r w:rsidR="00BE0743">
              <w:rPr>
                <w:rFonts w:asciiTheme="minorEastAsia" w:eastAsiaTheme="minorEastAsia" w:hAnsiTheme="minorEastAsia" w:hint="eastAsia"/>
                <w:sz w:val="28"/>
                <w:szCs w:val="28"/>
              </w:rPr>
              <w:t>23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BA3AC7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964975" w:rsidP="00B354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刘凤芹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964975" w:rsidP="00B354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18815618680</w:t>
            </w:r>
          </w:p>
        </w:tc>
      </w:tr>
      <w:tr w:rsidR="00BA3AC7" w:rsidTr="00011217">
        <w:trPr>
          <w:trHeight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BA3AC7" w:rsidP="00466C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1月</w:t>
            </w:r>
            <w:r w:rsidR="00BE0743">
              <w:rPr>
                <w:rFonts w:asciiTheme="minorEastAsia" w:eastAsiaTheme="minorEastAsia" w:hAnsiTheme="minorEastAsia" w:hint="eastAsia"/>
                <w:sz w:val="28"/>
                <w:szCs w:val="28"/>
              </w:rPr>
              <w:t>24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日－</w:t>
            </w:r>
            <w:r w:rsidR="00BE0743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BE0743">
              <w:rPr>
                <w:rFonts w:asciiTheme="minorEastAsia" w:eastAsiaTheme="minorEastAsia" w:hAnsiTheme="minorEastAsia" w:hint="eastAsia"/>
                <w:sz w:val="28"/>
                <w:szCs w:val="28"/>
              </w:rPr>
              <w:t>29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BA3AC7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96497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朱劲松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964975" w:rsidP="005258C5">
            <w:pPr>
              <w:spacing w:line="220" w:lineRule="atLeas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13905616888</w:t>
            </w:r>
          </w:p>
        </w:tc>
      </w:tr>
      <w:tr w:rsidR="007D64C7" w:rsidTr="00011217">
        <w:trPr>
          <w:trHeight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C7" w:rsidRDefault="00BE074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="007D64C7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30</w:t>
            </w:r>
            <w:r w:rsidR="007D64C7">
              <w:rPr>
                <w:rFonts w:asciiTheme="minorEastAsia" w:eastAsiaTheme="minorEastAsia" w:hAnsiTheme="minorEastAsia" w:hint="eastAsia"/>
                <w:sz w:val="28"/>
                <w:szCs w:val="28"/>
              </w:rPr>
              <w:t>日－</w:t>
            </w:r>
            <w:r w:rsidR="00E2555F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="007D64C7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 w:rsidR="007D64C7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C7" w:rsidRDefault="007D64C7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C7" w:rsidRDefault="00964975" w:rsidP="00B354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魏嵬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C7" w:rsidRDefault="00964975" w:rsidP="00B354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13856118058</w:t>
            </w:r>
          </w:p>
        </w:tc>
      </w:tr>
      <w:tr w:rsidR="00BA3AC7" w:rsidTr="00011217">
        <w:trPr>
          <w:trHeight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E2555F" w:rsidP="00466C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="00BA3AC7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BE0743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 w:rsidR="00BA3AC7">
              <w:rPr>
                <w:rFonts w:asciiTheme="minorEastAsia" w:eastAsiaTheme="minorEastAsia" w:hAnsiTheme="minorEastAsia" w:hint="eastAsia"/>
                <w:sz w:val="28"/>
                <w:szCs w:val="28"/>
              </w:rPr>
              <w:t>日－2月</w:t>
            </w:r>
            <w:r w:rsidR="00BE0743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  <w:r w:rsidR="00BA3AC7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BA3AC7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96497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张红梅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96497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18805611212</w:t>
            </w:r>
          </w:p>
        </w:tc>
      </w:tr>
      <w:tr w:rsidR="00BA3AC7" w:rsidTr="00011217">
        <w:trPr>
          <w:trHeight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BA3AC7" w:rsidP="00466CE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2月</w:t>
            </w:r>
            <w:r w:rsidR="00BE0743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日－2月</w:t>
            </w:r>
            <w:r w:rsidR="00BE0743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BA3AC7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96497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邓传芳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7" w:rsidRDefault="0096497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15212614158</w:t>
            </w:r>
          </w:p>
        </w:tc>
      </w:tr>
    </w:tbl>
    <w:p w:rsidR="00011217" w:rsidRDefault="00011217" w:rsidP="00011217">
      <w:pPr>
        <w:rPr>
          <w:rFonts w:asciiTheme="minorEastAsia" w:eastAsiaTheme="minorEastAsia" w:hAnsiTheme="minorEastAsia"/>
          <w:sz w:val="24"/>
        </w:rPr>
      </w:pPr>
    </w:p>
    <w:p w:rsidR="00011217" w:rsidRDefault="00011217" w:rsidP="0001121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值班要求：</w:t>
      </w:r>
    </w:p>
    <w:p w:rsidR="00011217" w:rsidRPr="00964975" w:rsidRDefault="00011217" w:rsidP="00964975">
      <w:pPr>
        <w:pStyle w:val="a5"/>
        <w:numPr>
          <w:ilvl w:val="0"/>
          <w:numId w:val="1"/>
        </w:numPr>
        <w:shd w:val="clear" w:color="auto" w:fill="FFFFFF"/>
        <w:spacing w:before="90" w:beforeAutospacing="0" w:after="0" w:afterAutospacing="0" w:line="450" w:lineRule="atLeast"/>
        <w:rPr>
          <w:rFonts w:asciiTheme="minorEastAsia" w:eastAsiaTheme="minorEastAsia" w:hAnsiTheme="minorEastAsia" w:cs="Arial"/>
          <w:color w:val="252525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252525"/>
          <w:sz w:val="30"/>
          <w:szCs w:val="30"/>
        </w:rPr>
        <w:t>值班时间为</w:t>
      </w:r>
      <w:r w:rsidRPr="00964975">
        <w:rPr>
          <w:rFonts w:asciiTheme="minorEastAsia" w:eastAsiaTheme="minorEastAsia" w:hAnsiTheme="minorEastAsia" w:cs="Arial" w:hint="eastAsia"/>
          <w:color w:val="252525"/>
          <w:sz w:val="30"/>
          <w:szCs w:val="30"/>
        </w:rPr>
        <w:t>：上午 08</w:t>
      </w:r>
      <w:r w:rsidRPr="00964975">
        <w:rPr>
          <w:rFonts w:asciiTheme="minorEastAsia" w:eastAsiaTheme="minorEastAsia" w:hAnsiTheme="minorEastAsia" w:hint="eastAsia"/>
          <w:color w:val="252525"/>
          <w:sz w:val="30"/>
          <w:szCs w:val="30"/>
        </w:rPr>
        <w:t>∶</w:t>
      </w:r>
      <w:r w:rsidRPr="00964975">
        <w:rPr>
          <w:rFonts w:asciiTheme="minorEastAsia" w:eastAsiaTheme="minorEastAsia" w:hAnsiTheme="minorEastAsia" w:cs="Arial" w:hint="eastAsia"/>
          <w:color w:val="252525"/>
          <w:sz w:val="30"/>
          <w:szCs w:val="30"/>
        </w:rPr>
        <w:t>30——</w:t>
      </w:r>
      <w:r w:rsidR="002D08A6" w:rsidRPr="00964975">
        <w:rPr>
          <w:rFonts w:asciiTheme="minorEastAsia" w:eastAsiaTheme="minorEastAsia" w:hAnsiTheme="minorEastAsia" w:cs="Arial" w:hint="eastAsia"/>
          <w:color w:val="252525"/>
          <w:sz w:val="30"/>
          <w:szCs w:val="30"/>
        </w:rPr>
        <w:t>11:0</w:t>
      </w:r>
      <w:r w:rsidRPr="00964975">
        <w:rPr>
          <w:rFonts w:asciiTheme="minorEastAsia" w:eastAsiaTheme="minorEastAsia" w:hAnsiTheme="minorEastAsia" w:cs="Arial" w:hint="eastAsia"/>
          <w:color w:val="252525"/>
          <w:sz w:val="30"/>
          <w:szCs w:val="30"/>
        </w:rPr>
        <w:t>0，</w:t>
      </w:r>
    </w:p>
    <w:p w:rsidR="00011217" w:rsidRDefault="00011217" w:rsidP="00964975">
      <w:pPr>
        <w:pStyle w:val="a5"/>
        <w:shd w:val="clear" w:color="auto" w:fill="FFFFFF"/>
        <w:spacing w:before="90" w:beforeAutospacing="0" w:after="0" w:afterAutospacing="0" w:line="450" w:lineRule="atLeast"/>
        <w:ind w:firstLineChars="1050" w:firstLine="3150"/>
        <w:rPr>
          <w:rFonts w:asciiTheme="minorEastAsia" w:eastAsiaTheme="minorEastAsia" w:hAnsiTheme="minorEastAsia" w:cs="Arial"/>
          <w:color w:val="252525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252525"/>
          <w:sz w:val="30"/>
          <w:szCs w:val="30"/>
        </w:rPr>
        <w:t>下午 14</w:t>
      </w:r>
      <w:r>
        <w:rPr>
          <w:rFonts w:asciiTheme="minorEastAsia" w:eastAsiaTheme="minorEastAsia" w:hAnsiTheme="minorEastAsia" w:hint="eastAsia"/>
          <w:color w:val="252525"/>
          <w:sz w:val="30"/>
          <w:szCs w:val="30"/>
        </w:rPr>
        <w:t>∶</w:t>
      </w:r>
      <w:r>
        <w:rPr>
          <w:rFonts w:asciiTheme="minorEastAsia" w:eastAsiaTheme="minorEastAsia" w:hAnsiTheme="minorEastAsia" w:cs="Arial" w:hint="eastAsia"/>
          <w:color w:val="252525"/>
          <w:sz w:val="30"/>
          <w:szCs w:val="30"/>
        </w:rPr>
        <w:t>30——17</w:t>
      </w:r>
      <w:r>
        <w:rPr>
          <w:rFonts w:asciiTheme="minorEastAsia" w:eastAsiaTheme="minorEastAsia" w:hAnsiTheme="minorEastAsia" w:hint="eastAsia"/>
          <w:color w:val="252525"/>
          <w:sz w:val="30"/>
          <w:szCs w:val="30"/>
        </w:rPr>
        <w:t>∶</w:t>
      </w:r>
      <w:r w:rsidR="002D08A6">
        <w:rPr>
          <w:rFonts w:asciiTheme="minorEastAsia" w:eastAsiaTheme="minorEastAsia" w:hAnsiTheme="minorEastAsia" w:cs="Arial" w:hint="eastAsia"/>
          <w:color w:val="252525"/>
          <w:sz w:val="30"/>
          <w:szCs w:val="30"/>
        </w:rPr>
        <w:t>0</w:t>
      </w:r>
      <w:r>
        <w:rPr>
          <w:rFonts w:asciiTheme="minorEastAsia" w:eastAsiaTheme="minorEastAsia" w:hAnsiTheme="minorEastAsia" w:cs="Arial" w:hint="eastAsia"/>
          <w:color w:val="252525"/>
          <w:sz w:val="30"/>
          <w:szCs w:val="30"/>
        </w:rPr>
        <w:t>0</w:t>
      </w:r>
    </w:p>
    <w:p w:rsidR="00964975" w:rsidRDefault="00964975" w:rsidP="00964975">
      <w:pPr>
        <w:pStyle w:val="a5"/>
        <w:shd w:val="clear" w:color="auto" w:fill="FFFFFF"/>
        <w:spacing w:before="90" w:beforeAutospacing="0" w:after="0" w:afterAutospacing="0" w:line="450" w:lineRule="atLeast"/>
        <w:ind w:firstLineChars="1050" w:firstLine="3150"/>
        <w:rPr>
          <w:rFonts w:asciiTheme="minorEastAsia" w:eastAsiaTheme="minorEastAsia" w:hAnsiTheme="minorEastAsia" w:cs="Arial"/>
          <w:color w:val="252525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252525"/>
          <w:sz w:val="30"/>
          <w:szCs w:val="30"/>
        </w:rPr>
        <w:t>（周六、周日不值班）</w:t>
      </w:r>
    </w:p>
    <w:p w:rsidR="00011217" w:rsidRDefault="00011217" w:rsidP="00011217">
      <w:pPr>
        <w:pStyle w:val="a5"/>
        <w:numPr>
          <w:ilvl w:val="0"/>
          <w:numId w:val="1"/>
        </w:numPr>
        <w:shd w:val="clear" w:color="auto" w:fill="FFFFFF"/>
        <w:spacing w:before="90" w:beforeAutospacing="0" w:after="0" w:afterAutospacing="0" w:line="450" w:lineRule="atLeast"/>
        <w:rPr>
          <w:rFonts w:asciiTheme="minorEastAsia" w:eastAsiaTheme="minorEastAsia" w:hAnsiTheme="minorEastAsia" w:cs="Arial"/>
          <w:color w:val="252525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252525"/>
          <w:sz w:val="30"/>
          <w:szCs w:val="30"/>
        </w:rPr>
        <w:t>值班人员需认真处理日常事务，遇有重大事情，需及时采取措施，并向值班领导报告，值班期间值班人员不得擅自离岗；</w:t>
      </w:r>
    </w:p>
    <w:p w:rsidR="00011217" w:rsidRDefault="00011217" w:rsidP="00011217">
      <w:pPr>
        <w:pStyle w:val="a5"/>
        <w:numPr>
          <w:ilvl w:val="0"/>
          <w:numId w:val="1"/>
        </w:numPr>
        <w:shd w:val="clear" w:color="auto" w:fill="FFFFFF"/>
        <w:spacing w:before="90" w:beforeAutospacing="0" w:after="0" w:afterAutospacing="0" w:line="450" w:lineRule="atLeast"/>
        <w:rPr>
          <w:rFonts w:asciiTheme="minorEastAsia" w:eastAsiaTheme="minorEastAsia" w:hAnsiTheme="minorEastAsia" w:cs="Arial"/>
          <w:color w:val="252525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值班人员要保持办公场所干净整洁和办公设施安全；</w:t>
      </w:r>
    </w:p>
    <w:p w:rsidR="00011217" w:rsidRDefault="00011217" w:rsidP="00011217">
      <w:pPr>
        <w:pStyle w:val="a5"/>
        <w:numPr>
          <w:ilvl w:val="0"/>
          <w:numId w:val="1"/>
        </w:numPr>
        <w:shd w:val="clear" w:color="auto" w:fill="FFFFFF"/>
        <w:spacing w:before="90" w:beforeAutospacing="0" w:after="0" w:afterAutospacing="0" w:line="450" w:lineRule="atLeast"/>
        <w:rPr>
          <w:rFonts w:asciiTheme="minorEastAsia" w:eastAsiaTheme="minorEastAsia" w:hAnsiTheme="minorEastAsia" w:cs="Arial"/>
          <w:color w:val="252525"/>
          <w:sz w:val="30"/>
          <w:szCs w:val="30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因故不能在规定时间内值班者可互相协商调班。</w:t>
      </w:r>
    </w:p>
    <w:p w:rsidR="00D05B85" w:rsidRDefault="00D05B85"/>
    <w:sectPr w:rsidR="00D05B85" w:rsidSect="007B38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850" w:rsidRDefault="009E2850" w:rsidP="00011217">
      <w:pPr>
        <w:spacing w:after="0"/>
      </w:pPr>
      <w:r>
        <w:separator/>
      </w:r>
    </w:p>
  </w:endnote>
  <w:endnote w:type="continuationSeparator" w:id="1">
    <w:p w:rsidR="009E2850" w:rsidRDefault="009E2850" w:rsidP="000112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850" w:rsidRDefault="009E2850" w:rsidP="00011217">
      <w:pPr>
        <w:spacing w:after="0"/>
      </w:pPr>
      <w:r>
        <w:separator/>
      </w:r>
    </w:p>
  </w:footnote>
  <w:footnote w:type="continuationSeparator" w:id="1">
    <w:p w:rsidR="009E2850" w:rsidRDefault="009E2850" w:rsidP="000112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851CE"/>
    <w:multiLevelType w:val="hybridMultilevel"/>
    <w:tmpl w:val="727C5AFA"/>
    <w:lvl w:ilvl="0" w:tplc="AB880C70">
      <w:start w:val="1"/>
      <w:numFmt w:val="decimal"/>
      <w:lvlText w:val="%1、"/>
      <w:lvlJc w:val="left"/>
      <w:pPr>
        <w:ind w:left="1275" w:hanging="720"/>
      </w:pPr>
      <w:rPr>
        <w:rFonts w:asciiTheme="minorEastAsia" w:eastAsiaTheme="minorEastAsia" w:hAnsiTheme="minorEastAsia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217"/>
    <w:rsid w:val="00011217"/>
    <w:rsid w:val="000338A5"/>
    <w:rsid w:val="000A1933"/>
    <w:rsid w:val="001544A9"/>
    <w:rsid w:val="001B3933"/>
    <w:rsid w:val="001E3768"/>
    <w:rsid w:val="00251859"/>
    <w:rsid w:val="002D08A6"/>
    <w:rsid w:val="002E240E"/>
    <w:rsid w:val="00443412"/>
    <w:rsid w:val="00466CE2"/>
    <w:rsid w:val="004830E7"/>
    <w:rsid w:val="005258C5"/>
    <w:rsid w:val="00552465"/>
    <w:rsid w:val="005C456C"/>
    <w:rsid w:val="005D6E20"/>
    <w:rsid w:val="00616ED5"/>
    <w:rsid w:val="00647286"/>
    <w:rsid w:val="00677101"/>
    <w:rsid w:val="006C5AEB"/>
    <w:rsid w:val="007B38B3"/>
    <w:rsid w:val="007D64C7"/>
    <w:rsid w:val="008351BC"/>
    <w:rsid w:val="008E70C8"/>
    <w:rsid w:val="00964975"/>
    <w:rsid w:val="009E2850"/>
    <w:rsid w:val="00AC111B"/>
    <w:rsid w:val="00AC5683"/>
    <w:rsid w:val="00BA3AC7"/>
    <w:rsid w:val="00BE0743"/>
    <w:rsid w:val="00D05B85"/>
    <w:rsid w:val="00DB33FF"/>
    <w:rsid w:val="00E11223"/>
    <w:rsid w:val="00E2555F"/>
    <w:rsid w:val="00EC7948"/>
    <w:rsid w:val="00E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7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2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2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2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01121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  会</dc:creator>
  <cp:keywords/>
  <dc:description/>
  <cp:lastModifiedBy>工  会</cp:lastModifiedBy>
  <cp:revision>20</cp:revision>
  <cp:lastPrinted>2025-01-10T06:47:00Z</cp:lastPrinted>
  <dcterms:created xsi:type="dcterms:W3CDTF">2022-01-04T02:41:00Z</dcterms:created>
  <dcterms:modified xsi:type="dcterms:W3CDTF">2025-01-10T06:48:00Z</dcterms:modified>
</cp:coreProperties>
</file>